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113" w:rsidRPr="00991113" w:rsidRDefault="00991113" w:rsidP="00991113">
      <w:pPr>
        <w:pStyle w:val="NormaleWeb"/>
        <w:jc w:val="center"/>
        <w:rPr>
          <w:rFonts w:ascii="Arial" w:hAnsi="Arial" w:cs="Arial"/>
          <w:b/>
          <w:sz w:val="44"/>
          <w:szCs w:val="44"/>
        </w:rPr>
      </w:pPr>
      <w:r w:rsidRPr="00991113">
        <w:rPr>
          <w:rFonts w:ascii="Arial" w:hAnsi="Arial" w:cs="Arial"/>
          <w:b/>
          <w:sz w:val="44"/>
          <w:szCs w:val="44"/>
        </w:rPr>
        <w:t>30 settembre</w:t>
      </w:r>
    </w:p>
    <w:p w:rsidR="00991113" w:rsidRDefault="00991113" w:rsidP="00991113">
      <w:pPr>
        <w:pStyle w:val="NormaleWeb"/>
        <w:jc w:val="center"/>
        <w:rPr>
          <w:rFonts w:ascii="Arial" w:hAnsi="Arial" w:cs="Arial"/>
          <w:b/>
          <w:sz w:val="44"/>
          <w:szCs w:val="44"/>
        </w:rPr>
      </w:pPr>
      <w:r w:rsidRPr="00991113">
        <w:rPr>
          <w:rFonts w:ascii="Arial" w:hAnsi="Arial" w:cs="Arial"/>
          <w:b/>
          <w:sz w:val="44"/>
          <w:szCs w:val="44"/>
        </w:rPr>
        <w:t>MILANO</w:t>
      </w:r>
    </w:p>
    <w:p w:rsidR="00991113" w:rsidRPr="00991113" w:rsidRDefault="00991113" w:rsidP="00991113">
      <w:pPr>
        <w:pStyle w:val="NormaleWeb"/>
        <w:jc w:val="center"/>
        <w:rPr>
          <w:rFonts w:ascii="Arial" w:hAnsi="Arial" w:cs="Arial"/>
          <w:b/>
          <w:sz w:val="44"/>
          <w:szCs w:val="44"/>
        </w:rPr>
      </w:pPr>
    </w:p>
    <w:p w:rsidR="00991113" w:rsidRDefault="00991113" w:rsidP="00991113">
      <w:pPr>
        <w:pStyle w:val="NormaleWeb"/>
        <w:jc w:val="center"/>
        <w:rPr>
          <w:rFonts w:ascii="Arial" w:hAnsi="Arial" w:cs="Arial"/>
          <w:sz w:val="28"/>
          <w:szCs w:val="28"/>
        </w:rPr>
      </w:pPr>
      <w:r w:rsidRPr="00991113">
        <w:rPr>
          <w:rFonts w:ascii="Arial" w:hAnsi="Arial" w:cs="Arial"/>
          <w:sz w:val="28"/>
          <w:szCs w:val="28"/>
        </w:rPr>
        <w:t xml:space="preserve">Ore 16.00 Cinema Delfino (Piazza </w:t>
      </w:r>
      <w:proofErr w:type="spellStart"/>
      <w:r w:rsidRPr="00991113">
        <w:rPr>
          <w:rFonts w:ascii="Arial" w:hAnsi="Arial" w:cs="Arial"/>
          <w:sz w:val="28"/>
          <w:szCs w:val="28"/>
        </w:rPr>
        <w:t>Carnelli</w:t>
      </w:r>
      <w:proofErr w:type="spellEnd"/>
      <w:r w:rsidRPr="00991113">
        <w:rPr>
          <w:rFonts w:ascii="Arial" w:hAnsi="Arial" w:cs="Arial"/>
          <w:sz w:val="28"/>
          <w:szCs w:val="28"/>
        </w:rPr>
        <w:t>)</w:t>
      </w:r>
      <w:r w:rsidRPr="00991113">
        <w:rPr>
          <w:rFonts w:ascii="Arial" w:hAnsi="Arial" w:cs="Arial"/>
          <w:sz w:val="28"/>
          <w:szCs w:val="28"/>
        </w:rPr>
        <w:br/>
      </w:r>
      <w:proofErr w:type="gramStart"/>
      <w:r w:rsidRPr="00991113">
        <w:rPr>
          <w:rFonts w:ascii="Arial" w:hAnsi="Arial" w:cs="Arial"/>
          <w:b/>
          <w:sz w:val="32"/>
          <w:szCs w:val="32"/>
        </w:rPr>
        <w:t xml:space="preserve">Premiazioni </w:t>
      </w:r>
      <w:proofErr w:type="spellStart"/>
      <w:r w:rsidRPr="00991113">
        <w:rPr>
          <w:rFonts w:ascii="Arial" w:hAnsi="Arial" w:cs="Arial"/>
          <w:b/>
          <w:sz w:val="32"/>
          <w:szCs w:val="32"/>
        </w:rPr>
        <w:t>MiMoFF</w:t>
      </w:r>
      <w:proofErr w:type="spellEnd"/>
      <w:r w:rsidRPr="00991113">
        <w:rPr>
          <w:rFonts w:ascii="Arial" w:hAnsi="Arial" w:cs="Arial"/>
          <w:b/>
          <w:sz w:val="32"/>
          <w:szCs w:val="32"/>
        </w:rPr>
        <w:t xml:space="preserve"> - Milano Mountain Film Festival 2018</w:t>
      </w:r>
      <w:r w:rsidRPr="00991113">
        <w:rPr>
          <w:rFonts w:ascii="Arial" w:hAnsi="Arial" w:cs="Arial"/>
          <w:sz w:val="28"/>
          <w:szCs w:val="28"/>
        </w:rPr>
        <w:t xml:space="preserve"> - Concorso cinematografico e fotografico </w:t>
      </w:r>
      <w:proofErr w:type="gramEnd"/>
    </w:p>
    <w:p w:rsidR="00991113" w:rsidRPr="00991113" w:rsidRDefault="00991113" w:rsidP="00991113">
      <w:pPr>
        <w:pStyle w:val="NormaleWeb"/>
        <w:jc w:val="center"/>
        <w:rPr>
          <w:rFonts w:ascii="Arial" w:hAnsi="Arial" w:cs="Arial"/>
          <w:b/>
          <w:sz w:val="32"/>
          <w:szCs w:val="32"/>
        </w:rPr>
      </w:pPr>
      <w:r w:rsidRPr="00991113">
        <w:rPr>
          <w:rFonts w:ascii="Arial" w:hAnsi="Arial" w:cs="Arial"/>
          <w:b/>
          <w:sz w:val="32"/>
          <w:szCs w:val="32"/>
        </w:rPr>
        <w:t>Proiezione film “</w:t>
      </w:r>
      <w:proofErr w:type="spellStart"/>
      <w:r w:rsidRPr="00991113">
        <w:rPr>
          <w:rFonts w:ascii="Arial" w:hAnsi="Arial" w:cs="Arial"/>
          <w:b/>
          <w:sz w:val="32"/>
          <w:szCs w:val="32"/>
        </w:rPr>
        <w:t>Holy</w:t>
      </w:r>
      <w:proofErr w:type="spellEnd"/>
      <w:r w:rsidRPr="00991113">
        <w:rPr>
          <w:rFonts w:ascii="Arial" w:hAnsi="Arial" w:cs="Arial"/>
          <w:b/>
          <w:sz w:val="32"/>
          <w:szCs w:val="32"/>
        </w:rPr>
        <w:t xml:space="preserve"> mountain” di Reinhold Messner</w:t>
      </w:r>
    </w:p>
    <w:p w:rsidR="00991113" w:rsidRPr="00991113" w:rsidRDefault="00991113" w:rsidP="00991113">
      <w:pPr>
        <w:pStyle w:val="NormaleWeb"/>
        <w:jc w:val="center"/>
        <w:rPr>
          <w:rFonts w:ascii="Arial" w:hAnsi="Arial" w:cs="Arial"/>
          <w:sz w:val="28"/>
          <w:szCs w:val="28"/>
        </w:rPr>
      </w:pPr>
      <w:r w:rsidRPr="00991113">
        <w:rPr>
          <w:rFonts w:ascii="Arial" w:hAnsi="Arial" w:cs="Arial"/>
          <w:bCs/>
          <w:sz w:val="28"/>
          <w:szCs w:val="28"/>
        </w:rPr>
        <w:t>INGRESSO GRATUITO</w:t>
      </w:r>
    </w:p>
    <w:p w:rsidR="00991113" w:rsidRDefault="00991113" w:rsidP="00991113">
      <w:pPr>
        <w:pStyle w:val="NormaleWeb"/>
        <w:jc w:val="center"/>
      </w:pPr>
      <w:r w:rsidRPr="00991113">
        <w:rPr>
          <w:rFonts w:ascii="Arial" w:hAnsi="Arial" w:cs="Arial"/>
          <w:sz w:val="28"/>
          <w:szCs w:val="28"/>
        </w:rPr>
        <w:t>“</w:t>
      </w:r>
      <w:proofErr w:type="spellStart"/>
      <w:r w:rsidRPr="00991113">
        <w:rPr>
          <w:rFonts w:ascii="Arial" w:hAnsi="Arial" w:cs="Arial"/>
          <w:b/>
          <w:bCs/>
          <w:sz w:val="28"/>
          <w:szCs w:val="28"/>
        </w:rPr>
        <w:t>Holy</w:t>
      </w:r>
      <w:proofErr w:type="spellEnd"/>
      <w:r w:rsidRPr="00991113">
        <w:rPr>
          <w:rFonts w:ascii="Arial" w:hAnsi="Arial" w:cs="Arial"/>
          <w:b/>
          <w:bCs/>
          <w:sz w:val="28"/>
          <w:szCs w:val="28"/>
        </w:rPr>
        <w:t xml:space="preserve"> mountain</w:t>
      </w:r>
      <w:r w:rsidRPr="00991113">
        <w:rPr>
          <w:rFonts w:ascii="Arial" w:hAnsi="Arial" w:cs="Arial"/>
          <w:sz w:val="28"/>
          <w:szCs w:val="28"/>
        </w:rPr>
        <w:t>”, ambientato in Nepal nel 1979, racconta di un gruppo di giovani neozelandesi g</w:t>
      </w:r>
      <w:r>
        <w:rPr>
          <w:rFonts w:ascii="Arial" w:hAnsi="Arial" w:cs="Arial"/>
          <w:sz w:val="28"/>
          <w:szCs w:val="28"/>
        </w:rPr>
        <w:t>uidati da Peter Hillary che de</w:t>
      </w:r>
      <w:r w:rsidRPr="00991113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ide di scalare il monte Ama </w:t>
      </w:r>
      <w:proofErr w:type="spellStart"/>
      <w:r>
        <w:rPr>
          <w:rFonts w:ascii="Arial" w:hAnsi="Arial" w:cs="Arial"/>
          <w:sz w:val="28"/>
          <w:szCs w:val="28"/>
        </w:rPr>
        <w:t>Da</w:t>
      </w:r>
      <w:r w:rsidRPr="00991113">
        <w:rPr>
          <w:rFonts w:ascii="Arial" w:hAnsi="Arial" w:cs="Arial"/>
          <w:sz w:val="28"/>
          <w:szCs w:val="28"/>
        </w:rPr>
        <w:t>blam</w:t>
      </w:r>
      <w:proofErr w:type="spellEnd"/>
      <w:r w:rsidRPr="00991113">
        <w:rPr>
          <w:rFonts w:ascii="Arial" w:hAnsi="Arial" w:cs="Arial"/>
          <w:sz w:val="28"/>
          <w:szCs w:val="28"/>
        </w:rPr>
        <w:t>, 6.828 mt. Reinhold Messner intende fare</w:t>
      </w:r>
      <w:r>
        <w:rPr>
          <w:rFonts w:ascii="Arial" w:hAnsi="Arial" w:cs="Arial"/>
          <w:sz w:val="28"/>
          <w:szCs w:val="28"/>
        </w:rPr>
        <w:t xml:space="preserve"> lo stesso con la sua squadra. Durante l’ascesa il primo gruppo sembra in se</w:t>
      </w:r>
      <w:r w:rsidRPr="00991113">
        <w:rPr>
          <w:rFonts w:ascii="Arial" w:hAnsi="Arial" w:cs="Arial"/>
          <w:sz w:val="28"/>
          <w:szCs w:val="28"/>
        </w:rPr>
        <w:t>rio pericolo e la spedizione di Messner decide di salv</w:t>
      </w:r>
      <w:r>
        <w:rPr>
          <w:rFonts w:ascii="Arial" w:hAnsi="Arial" w:cs="Arial"/>
          <w:sz w:val="28"/>
          <w:szCs w:val="28"/>
        </w:rPr>
        <w:t>are gli scalatori, in una dimo</w:t>
      </w:r>
      <w:r w:rsidRPr="00991113">
        <w:rPr>
          <w:rFonts w:ascii="Arial" w:hAnsi="Arial" w:cs="Arial"/>
          <w:sz w:val="28"/>
          <w:szCs w:val="28"/>
        </w:rPr>
        <w:t>strazi</w:t>
      </w:r>
      <w:r>
        <w:rPr>
          <w:rFonts w:ascii="Arial" w:hAnsi="Arial" w:cs="Arial"/>
          <w:sz w:val="28"/>
          <w:szCs w:val="28"/>
        </w:rPr>
        <w:t>one di cameratismo senza precedenti. Il do</w:t>
      </w:r>
      <w:r w:rsidRPr="00991113">
        <w:rPr>
          <w:rFonts w:ascii="Arial" w:hAnsi="Arial" w:cs="Arial"/>
          <w:sz w:val="28"/>
          <w:szCs w:val="28"/>
        </w:rPr>
        <w:t>cumentario ci trasporta in un viaggio incredibile mesc</w:t>
      </w:r>
      <w:r>
        <w:rPr>
          <w:rFonts w:ascii="Arial" w:hAnsi="Arial" w:cs="Arial"/>
          <w:sz w:val="28"/>
          <w:szCs w:val="28"/>
        </w:rPr>
        <w:t xml:space="preserve">olando immagini private e d’archivio, e </w:t>
      </w:r>
      <w:r w:rsidRPr="00991113">
        <w:rPr>
          <w:rFonts w:ascii="Arial" w:hAnsi="Arial" w:cs="Arial"/>
          <w:sz w:val="28"/>
          <w:szCs w:val="28"/>
        </w:rPr>
        <w:t xml:space="preserve">una sequenza di coinvolgenti visioni panoramiche e di particolari. </w:t>
      </w:r>
      <w:bookmarkStart w:id="0" w:name="_GoBack"/>
      <w:bookmarkEnd w:id="0"/>
    </w:p>
    <w:p w:rsidR="00E30FE5" w:rsidRDefault="00E30FE5"/>
    <w:sectPr w:rsidR="00E30FE5" w:rsidSect="00E30FE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13"/>
    <w:rsid w:val="00991113"/>
    <w:rsid w:val="00E3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B551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911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911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5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09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5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2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684</Characters>
  <Application>Microsoft Macintosh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Vahl</dc:creator>
  <cp:keywords/>
  <dc:description/>
  <cp:lastModifiedBy>Vahl</cp:lastModifiedBy>
  <cp:revision>1</cp:revision>
  <dcterms:created xsi:type="dcterms:W3CDTF">2018-09-14T12:22:00Z</dcterms:created>
  <dcterms:modified xsi:type="dcterms:W3CDTF">2018-09-14T16:38:00Z</dcterms:modified>
</cp:coreProperties>
</file>